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B98D" w14:textId="2E542E03" w:rsidR="00D20A0B" w:rsidRPr="00D20A0B" w:rsidRDefault="00D20A0B" w:rsidP="00D20A0B">
      <w:pPr>
        <w:pBdr>
          <w:bottom w:val="single" w:sz="4" w:space="1" w:color="auto"/>
        </w:pBdr>
        <w:shd w:val="clear" w:color="auto" w:fill="00B0F0"/>
        <w:rPr>
          <w:b/>
          <w:bCs/>
          <w:color w:val="333333"/>
          <w:sz w:val="26"/>
          <w:szCs w:val="26"/>
          <w:shd w:val="clear" w:color="auto" w:fill="FFFFFF"/>
        </w:rPr>
      </w:pPr>
      <w:bookmarkStart w:id="0" w:name="_GoBack"/>
      <w:bookmarkEnd w:id="0"/>
      <w:r w:rsidRPr="00D20A0B">
        <w:rPr>
          <w:b/>
          <w:bCs/>
          <w:color w:val="333333"/>
          <w:sz w:val="26"/>
          <w:szCs w:val="26"/>
          <w:shd w:val="clear" w:color="auto" w:fill="FFFFFF"/>
        </w:rPr>
        <w:t>Toets blok 2, deel 2, onderdeel 2 Openboek toets</w:t>
      </w:r>
    </w:p>
    <w:p w14:paraId="1F2A65A1" w14:textId="730DE706" w:rsidR="004B302D" w:rsidRPr="00D20A0B" w:rsidRDefault="004B302D" w:rsidP="00807A1E">
      <w:pPr>
        <w:rPr>
          <w:b/>
          <w:bCs/>
          <w:color w:val="333333"/>
          <w:shd w:val="clear" w:color="auto" w:fill="FFFFFF"/>
        </w:rPr>
      </w:pPr>
      <w:r w:rsidRPr="00D20A0B">
        <w:rPr>
          <w:b/>
          <w:bCs/>
          <w:color w:val="333333"/>
          <w:shd w:val="clear" w:color="auto" w:fill="FFFFFF"/>
        </w:rPr>
        <w:t>Vraag 1.</w:t>
      </w:r>
    </w:p>
    <w:p w14:paraId="48DE2D15" w14:textId="128DF8F9" w:rsidR="004B302D" w:rsidRPr="00D20A0B" w:rsidRDefault="004B302D" w:rsidP="00807A1E">
      <w:pPr>
        <w:rPr>
          <w:color w:val="333333"/>
          <w:shd w:val="clear" w:color="auto" w:fill="FFFFFF"/>
        </w:rPr>
      </w:pPr>
      <w:r w:rsidRPr="00D20A0B">
        <w:rPr>
          <w:noProof/>
        </w:rPr>
        <w:drawing>
          <wp:inline distT="0" distB="0" distL="0" distR="0" wp14:anchorId="6B951749" wp14:editId="2F7E70AF">
            <wp:extent cx="3360420" cy="2680566"/>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053" t="22810" r="19180" b="12287"/>
                    <a:stretch/>
                  </pic:blipFill>
                  <pic:spPr bwMode="auto">
                    <a:xfrm>
                      <a:off x="0" y="0"/>
                      <a:ext cx="3366020" cy="2685033"/>
                    </a:xfrm>
                    <a:prstGeom prst="rect">
                      <a:avLst/>
                    </a:prstGeom>
                    <a:ln>
                      <a:noFill/>
                    </a:ln>
                    <a:extLst>
                      <a:ext uri="{53640926-AAD7-44D8-BBD7-CCE9431645EC}">
                        <a14:shadowObscured xmlns:a14="http://schemas.microsoft.com/office/drawing/2010/main"/>
                      </a:ext>
                    </a:extLst>
                  </pic:spPr>
                </pic:pic>
              </a:graphicData>
            </a:graphic>
          </wp:inline>
        </w:drawing>
      </w:r>
    </w:p>
    <w:p w14:paraId="5EA7CF07" w14:textId="1E7C919E" w:rsidR="004B302D" w:rsidRPr="00D20A0B" w:rsidRDefault="004B302D" w:rsidP="00807A1E">
      <w:pPr>
        <w:rPr>
          <w:color w:val="333333"/>
          <w:shd w:val="clear" w:color="auto" w:fill="FFFFFF"/>
        </w:rPr>
      </w:pPr>
      <w:r w:rsidRPr="00D20A0B">
        <w:rPr>
          <w:color w:val="333333"/>
          <w:shd w:val="clear" w:color="auto" w:fill="FFFFFF"/>
        </w:rPr>
        <w:t>De figuur geeft verschillende schorsgebieden aan.</w:t>
      </w:r>
      <w:r w:rsidRPr="00D20A0B">
        <w:rPr>
          <w:color w:val="333333"/>
        </w:rPr>
        <w:br/>
      </w:r>
      <w:r w:rsidRPr="00D20A0B">
        <w:rPr>
          <w:color w:val="333333"/>
          <w:shd w:val="clear" w:color="auto" w:fill="FFFFFF"/>
        </w:rPr>
        <w:t>Noem van vijf schorsgebieden van de grote hersenen de functie.</w:t>
      </w:r>
    </w:p>
    <w:p w14:paraId="12BB3B7F" w14:textId="4716C5A7" w:rsidR="004B302D" w:rsidRPr="00D20A0B" w:rsidRDefault="004B302D" w:rsidP="00807A1E">
      <w:pPr>
        <w:rPr>
          <w:b/>
          <w:bCs/>
          <w:color w:val="333333"/>
          <w:shd w:val="clear" w:color="auto" w:fill="FFFFFF"/>
        </w:rPr>
      </w:pPr>
      <w:r w:rsidRPr="00D20A0B">
        <w:rPr>
          <w:b/>
          <w:bCs/>
          <w:color w:val="333333"/>
          <w:shd w:val="clear" w:color="auto" w:fill="FFFFFF"/>
        </w:rPr>
        <w:t>Vraag 2.</w:t>
      </w:r>
    </w:p>
    <w:p w14:paraId="4FA98058" w14:textId="1852CD1F" w:rsidR="004B302D" w:rsidRPr="00D20A0B" w:rsidRDefault="004B302D" w:rsidP="00807A1E">
      <w:pPr>
        <w:rPr>
          <w:color w:val="333333"/>
          <w:shd w:val="clear" w:color="auto" w:fill="FFFFFF"/>
        </w:rPr>
      </w:pPr>
      <w:r w:rsidRPr="00D20A0B">
        <w:rPr>
          <w:color w:val="333333"/>
          <w:shd w:val="clear" w:color="auto" w:fill="FFFFFF"/>
        </w:rPr>
        <w:t xml:space="preserve">Noem </w:t>
      </w:r>
      <w:r w:rsidR="006F59CB">
        <w:rPr>
          <w:color w:val="333333"/>
          <w:shd w:val="clear" w:color="auto" w:fill="FFFFFF"/>
        </w:rPr>
        <w:t xml:space="preserve">minimaal 2 </w:t>
      </w:r>
      <w:r w:rsidRPr="00D20A0B">
        <w:rPr>
          <w:color w:val="333333"/>
          <w:shd w:val="clear" w:color="auto" w:fill="FFFFFF"/>
        </w:rPr>
        <w:t>taken van de tussenhersenen.</w:t>
      </w:r>
    </w:p>
    <w:p w14:paraId="6CEB538C" w14:textId="3CBE676F" w:rsidR="004B302D" w:rsidRPr="00D20A0B" w:rsidRDefault="004B302D" w:rsidP="00807A1E">
      <w:pPr>
        <w:rPr>
          <w:b/>
          <w:bCs/>
        </w:rPr>
      </w:pPr>
      <w:r w:rsidRPr="00D20A0B">
        <w:rPr>
          <w:b/>
          <w:bCs/>
        </w:rPr>
        <w:t>Vraag 3.</w:t>
      </w:r>
    </w:p>
    <w:p w14:paraId="44FB8DEF" w14:textId="77777777" w:rsidR="004B302D" w:rsidRPr="00D20A0B" w:rsidRDefault="004B302D" w:rsidP="004B302D">
      <w:pPr>
        <w:rPr>
          <w:color w:val="333333"/>
          <w:shd w:val="clear" w:color="auto" w:fill="FFFFFF"/>
        </w:rPr>
      </w:pPr>
      <w:r w:rsidRPr="00D20A0B">
        <w:rPr>
          <w:color w:val="333333"/>
          <w:shd w:val="clear" w:color="auto" w:fill="FFFFFF"/>
        </w:rPr>
        <w:t>Een taalprobleem na een beroerte zie je vaker bij zorgvragers met rechtszijdige uitval dan bij zorgvragers met linkszijdige uitval. Leg uit hoe dat komt.</w:t>
      </w:r>
    </w:p>
    <w:p w14:paraId="2C72AC85" w14:textId="77777777" w:rsidR="004B302D" w:rsidRPr="00D20A0B" w:rsidRDefault="004B302D" w:rsidP="004B302D">
      <w:pPr>
        <w:rPr>
          <w:b/>
          <w:bCs/>
          <w:color w:val="333333"/>
          <w:shd w:val="clear" w:color="auto" w:fill="FFFFFF"/>
        </w:rPr>
      </w:pPr>
      <w:r w:rsidRPr="00D20A0B">
        <w:rPr>
          <w:b/>
          <w:bCs/>
          <w:color w:val="333333"/>
          <w:shd w:val="clear" w:color="auto" w:fill="FFFFFF"/>
        </w:rPr>
        <w:t>Vraag 4.</w:t>
      </w:r>
    </w:p>
    <w:p w14:paraId="5E042F92" w14:textId="46513C83" w:rsidR="004B302D" w:rsidRPr="00D20A0B" w:rsidRDefault="004B302D" w:rsidP="004B302D">
      <w:pPr>
        <w:rPr>
          <w:color w:val="333333"/>
          <w:shd w:val="clear" w:color="auto" w:fill="FFFFFF"/>
        </w:rPr>
      </w:pPr>
      <w:r w:rsidRPr="00D20A0B">
        <w:rPr>
          <w:color w:val="333333"/>
          <w:shd w:val="clear" w:color="auto" w:fill="FFFFFF"/>
        </w:rPr>
        <w:t>Leg uit waarom zorgvragers met een beroerte of ander letsel in de hersenstam vaker op de intensive care worden geobserveerd dan zorgvragers met een beroerte of ander letsel in een hemisfeer.</w:t>
      </w:r>
    </w:p>
    <w:p w14:paraId="44F3A75A" w14:textId="5FB66B53" w:rsidR="004B302D" w:rsidRPr="00D20A0B" w:rsidRDefault="004B302D" w:rsidP="00807A1E">
      <w:pPr>
        <w:rPr>
          <w:b/>
          <w:bCs/>
        </w:rPr>
      </w:pPr>
      <w:r w:rsidRPr="00D20A0B">
        <w:rPr>
          <w:b/>
          <w:bCs/>
        </w:rPr>
        <w:t>Vraag 5.</w:t>
      </w:r>
    </w:p>
    <w:p w14:paraId="5E0F5752" w14:textId="77777777" w:rsidR="004B302D" w:rsidRPr="00D20A0B" w:rsidRDefault="004B302D" w:rsidP="004B302D">
      <w:pPr>
        <w:pStyle w:val="Normaalweb"/>
        <w:shd w:val="clear" w:color="auto" w:fill="FFFFFF"/>
        <w:spacing w:before="0" w:beforeAutospacing="0" w:after="150" w:afterAutospacing="0"/>
        <w:rPr>
          <w:rFonts w:ascii="Arial" w:hAnsi="Arial" w:cs="Arial"/>
          <w:color w:val="333333"/>
          <w:sz w:val="22"/>
          <w:szCs w:val="22"/>
        </w:rPr>
      </w:pPr>
      <w:r w:rsidRPr="00D20A0B">
        <w:rPr>
          <w:rFonts w:ascii="Arial" w:hAnsi="Arial" w:cs="Arial"/>
          <w:color w:val="333333"/>
          <w:sz w:val="22"/>
          <w:szCs w:val="22"/>
        </w:rPr>
        <w:t>Meneer A heeft een motorongeluk gehad. Door nekletsel kan hij zijn linkerarm niet meer bewegen.</w:t>
      </w:r>
      <w:r w:rsidRPr="00D20A0B">
        <w:rPr>
          <w:rFonts w:ascii="Arial" w:hAnsi="Arial" w:cs="Arial"/>
          <w:color w:val="333333"/>
          <w:sz w:val="22"/>
          <w:szCs w:val="22"/>
        </w:rPr>
        <w:br/>
        <w:t>Meneer B heeft een beroerte gehad. Daardoor kan hij zijn linkerarm niet meer bewegen.</w:t>
      </w:r>
    </w:p>
    <w:p w14:paraId="0D95D2B6" w14:textId="77777777" w:rsidR="004B302D" w:rsidRPr="00D20A0B" w:rsidRDefault="004B302D" w:rsidP="004B302D">
      <w:pPr>
        <w:pStyle w:val="Normaalweb"/>
        <w:shd w:val="clear" w:color="auto" w:fill="FFFFFF"/>
        <w:spacing w:before="0" w:beforeAutospacing="0" w:after="150" w:afterAutospacing="0"/>
        <w:rPr>
          <w:rFonts w:ascii="Arial" w:hAnsi="Arial" w:cs="Arial"/>
          <w:color w:val="333333"/>
          <w:sz w:val="22"/>
          <w:szCs w:val="22"/>
        </w:rPr>
      </w:pPr>
      <w:r w:rsidRPr="00D20A0B">
        <w:rPr>
          <w:rFonts w:ascii="Arial" w:hAnsi="Arial" w:cs="Arial"/>
          <w:color w:val="333333"/>
          <w:sz w:val="22"/>
          <w:szCs w:val="22"/>
        </w:rPr>
        <w:t>Leg bij beiden uit waar het letsel precies zit: links of rechts en op welke van onderstaande plaatsen:</w:t>
      </w:r>
    </w:p>
    <w:p w14:paraId="47C15580" w14:textId="77777777" w:rsidR="004B302D" w:rsidRPr="00D20A0B" w:rsidRDefault="004B302D" w:rsidP="004B302D">
      <w:pPr>
        <w:pStyle w:val="Normaalweb"/>
        <w:numPr>
          <w:ilvl w:val="0"/>
          <w:numId w:val="1"/>
        </w:numPr>
        <w:shd w:val="clear" w:color="auto" w:fill="FFFFFF"/>
        <w:spacing w:before="0" w:beforeAutospacing="0" w:after="150" w:afterAutospacing="0"/>
        <w:rPr>
          <w:rFonts w:ascii="Arial" w:hAnsi="Arial" w:cs="Arial"/>
          <w:color w:val="333333"/>
          <w:sz w:val="22"/>
          <w:szCs w:val="22"/>
        </w:rPr>
      </w:pPr>
      <w:r w:rsidRPr="00D20A0B">
        <w:rPr>
          <w:rFonts w:ascii="Arial" w:hAnsi="Arial" w:cs="Arial"/>
          <w:color w:val="333333"/>
          <w:sz w:val="22"/>
          <w:szCs w:val="22"/>
        </w:rPr>
        <w:t>hemisfeer</w:t>
      </w:r>
    </w:p>
    <w:p w14:paraId="5EF9F0FB" w14:textId="77777777" w:rsidR="004B302D" w:rsidRPr="00D20A0B" w:rsidRDefault="004B302D" w:rsidP="004B302D">
      <w:pPr>
        <w:pStyle w:val="Normaalweb"/>
        <w:numPr>
          <w:ilvl w:val="0"/>
          <w:numId w:val="1"/>
        </w:numPr>
        <w:shd w:val="clear" w:color="auto" w:fill="FFFFFF"/>
        <w:spacing w:before="0" w:beforeAutospacing="0" w:after="150" w:afterAutospacing="0"/>
        <w:rPr>
          <w:rFonts w:ascii="Arial" w:hAnsi="Arial" w:cs="Arial"/>
          <w:color w:val="333333"/>
          <w:sz w:val="22"/>
          <w:szCs w:val="22"/>
        </w:rPr>
      </w:pPr>
      <w:r w:rsidRPr="00D20A0B">
        <w:rPr>
          <w:rFonts w:ascii="Arial" w:hAnsi="Arial" w:cs="Arial"/>
          <w:color w:val="333333"/>
          <w:sz w:val="22"/>
          <w:szCs w:val="22"/>
        </w:rPr>
        <w:t>cortex</w:t>
      </w:r>
    </w:p>
    <w:p w14:paraId="359EB316" w14:textId="77777777" w:rsidR="004B302D" w:rsidRPr="00D20A0B" w:rsidRDefault="004B302D" w:rsidP="004B302D">
      <w:pPr>
        <w:pStyle w:val="Normaalweb"/>
        <w:numPr>
          <w:ilvl w:val="0"/>
          <w:numId w:val="1"/>
        </w:numPr>
        <w:shd w:val="clear" w:color="auto" w:fill="FFFFFF"/>
        <w:spacing w:before="0" w:beforeAutospacing="0" w:after="150" w:afterAutospacing="0"/>
        <w:rPr>
          <w:rFonts w:ascii="Arial" w:hAnsi="Arial" w:cs="Arial"/>
          <w:color w:val="333333"/>
          <w:sz w:val="22"/>
          <w:szCs w:val="22"/>
        </w:rPr>
      </w:pPr>
      <w:r w:rsidRPr="00D20A0B">
        <w:rPr>
          <w:rFonts w:ascii="Arial" w:hAnsi="Arial" w:cs="Arial"/>
          <w:color w:val="333333"/>
          <w:sz w:val="22"/>
          <w:szCs w:val="22"/>
        </w:rPr>
        <w:t>plexus</w:t>
      </w:r>
    </w:p>
    <w:p w14:paraId="24492E08" w14:textId="77777777" w:rsidR="004B302D" w:rsidRPr="00D20A0B" w:rsidRDefault="004B302D" w:rsidP="004B302D">
      <w:pPr>
        <w:pStyle w:val="Normaalweb"/>
        <w:numPr>
          <w:ilvl w:val="0"/>
          <w:numId w:val="1"/>
        </w:numPr>
        <w:shd w:val="clear" w:color="auto" w:fill="FFFFFF"/>
        <w:spacing w:before="0" w:beforeAutospacing="0" w:after="150" w:afterAutospacing="0"/>
        <w:rPr>
          <w:rFonts w:ascii="Arial" w:hAnsi="Arial" w:cs="Arial"/>
          <w:color w:val="333333"/>
          <w:sz w:val="22"/>
          <w:szCs w:val="22"/>
        </w:rPr>
      </w:pPr>
      <w:r w:rsidRPr="00D20A0B">
        <w:rPr>
          <w:rFonts w:ascii="Arial" w:hAnsi="Arial" w:cs="Arial"/>
          <w:color w:val="333333"/>
          <w:sz w:val="22"/>
          <w:szCs w:val="22"/>
        </w:rPr>
        <w:t>hersenstam</w:t>
      </w:r>
    </w:p>
    <w:p w14:paraId="2677B6FC" w14:textId="77777777" w:rsidR="004B302D" w:rsidRPr="00D20A0B" w:rsidRDefault="004B302D" w:rsidP="004B302D">
      <w:pPr>
        <w:pStyle w:val="Normaalweb"/>
        <w:numPr>
          <w:ilvl w:val="0"/>
          <w:numId w:val="1"/>
        </w:numPr>
        <w:shd w:val="clear" w:color="auto" w:fill="FFFFFF"/>
        <w:spacing w:before="0" w:beforeAutospacing="0" w:after="150" w:afterAutospacing="0"/>
        <w:rPr>
          <w:rFonts w:ascii="Arial" w:hAnsi="Arial" w:cs="Arial"/>
          <w:color w:val="333333"/>
          <w:sz w:val="22"/>
          <w:szCs w:val="22"/>
        </w:rPr>
      </w:pPr>
      <w:r w:rsidRPr="00D20A0B">
        <w:rPr>
          <w:rFonts w:ascii="Arial" w:hAnsi="Arial" w:cs="Arial"/>
          <w:color w:val="333333"/>
          <w:sz w:val="22"/>
          <w:szCs w:val="22"/>
        </w:rPr>
        <w:t>ruggenmerg</w:t>
      </w:r>
    </w:p>
    <w:p w14:paraId="744033C7" w14:textId="77777777" w:rsidR="004B302D" w:rsidRPr="00D20A0B" w:rsidRDefault="004B302D" w:rsidP="00807A1E"/>
    <w:sectPr w:rsidR="004B302D" w:rsidRPr="00D20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864CC"/>
    <w:multiLevelType w:val="multilevel"/>
    <w:tmpl w:val="53EA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09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2D"/>
    <w:rsid w:val="00080386"/>
    <w:rsid w:val="004B302D"/>
    <w:rsid w:val="006F59CB"/>
    <w:rsid w:val="00807A1E"/>
    <w:rsid w:val="009D6A3E"/>
    <w:rsid w:val="00AA41D8"/>
    <w:rsid w:val="00D20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F4A9"/>
  <w15:chartTrackingRefBased/>
  <w15:docId w15:val="{4D8DEE36-29D4-41AF-8DB4-3B5B8BAF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02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4384">
      <w:bodyDiv w:val="1"/>
      <w:marLeft w:val="0"/>
      <w:marRight w:val="0"/>
      <w:marTop w:val="0"/>
      <w:marBottom w:val="0"/>
      <w:divBdr>
        <w:top w:val="none" w:sz="0" w:space="0" w:color="auto"/>
        <w:left w:val="none" w:sz="0" w:space="0" w:color="auto"/>
        <w:bottom w:val="none" w:sz="0" w:space="0" w:color="auto"/>
        <w:right w:val="none" w:sz="0" w:space="0" w:color="auto"/>
      </w:divBdr>
      <w:divsChild>
        <w:div w:id="796072793">
          <w:marLeft w:val="0"/>
          <w:marRight w:val="0"/>
          <w:marTop w:val="0"/>
          <w:marBottom w:val="0"/>
          <w:divBdr>
            <w:top w:val="none" w:sz="0" w:space="0" w:color="auto"/>
            <w:left w:val="none" w:sz="0" w:space="0" w:color="auto"/>
            <w:bottom w:val="none" w:sz="0" w:space="0" w:color="auto"/>
            <w:right w:val="none" w:sz="0" w:space="0" w:color="auto"/>
          </w:divBdr>
        </w:div>
        <w:div w:id="641229903">
          <w:marLeft w:val="0"/>
          <w:marRight w:val="0"/>
          <w:marTop w:val="0"/>
          <w:marBottom w:val="0"/>
          <w:divBdr>
            <w:top w:val="none" w:sz="0" w:space="0" w:color="auto"/>
            <w:left w:val="none" w:sz="0" w:space="0" w:color="auto"/>
            <w:bottom w:val="none" w:sz="0" w:space="0" w:color="auto"/>
            <w:right w:val="none" w:sz="0" w:space="0" w:color="auto"/>
          </w:divBdr>
        </w:div>
        <w:div w:id="897932314">
          <w:marLeft w:val="0"/>
          <w:marRight w:val="0"/>
          <w:marTop w:val="0"/>
          <w:marBottom w:val="0"/>
          <w:divBdr>
            <w:top w:val="none" w:sz="0" w:space="0" w:color="auto"/>
            <w:left w:val="none" w:sz="0" w:space="0" w:color="auto"/>
            <w:bottom w:val="none" w:sz="0" w:space="0" w:color="auto"/>
            <w:right w:val="none" w:sz="0" w:space="0" w:color="auto"/>
          </w:divBdr>
        </w:div>
        <w:div w:id="107743410">
          <w:marLeft w:val="0"/>
          <w:marRight w:val="0"/>
          <w:marTop w:val="0"/>
          <w:marBottom w:val="0"/>
          <w:divBdr>
            <w:top w:val="none" w:sz="0" w:space="0" w:color="auto"/>
            <w:left w:val="none" w:sz="0" w:space="0" w:color="auto"/>
            <w:bottom w:val="none" w:sz="0" w:space="0" w:color="auto"/>
            <w:right w:val="none" w:sz="0" w:space="0" w:color="auto"/>
          </w:divBdr>
        </w:div>
        <w:div w:id="201141445">
          <w:marLeft w:val="0"/>
          <w:marRight w:val="0"/>
          <w:marTop w:val="0"/>
          <w:marBottom w:val="0"/>
          <w:divBdr>
            <w:top w:val="none" w:sz="0" w:space="0" w:color="auto"/>
            <w:left w:val="none" w:sz="0" w:space="0" w:color="auto"/>
            <w:bottom w:val="none" w:sz="0" w:space="0" w:color="auto"/>
            <w:right w:val="none" w:sz="0" w:space="0" w:color="auto"/>
          </w:divBdr>
        </w:div>
        <w:div w:id="547686038">
          <w:marLeft w:val="0"/>
          <w:marRight w:val="0"/>
          <w:marTop w:val="0"/>
          <w:marBottom w:val="0"/>
          <w:divBdr>
            <w:top w:val="none" w:sz="0" w:space="0" w:color="auto"/>
            <w:left w:val="none" w:sz="0" w:space="0" w:color="auto"/>
            <w:bottom w:val="none" w:sz="0" w:space="0" w:color="auto"/>
            <w:right w:val="none" w:sz="0" w:space="0" w:color="auto"/>
          </w:divBdr>
        </w:div>
        <w:div w:id="77610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898C6-46B3-471C-B6E3-FF0E7ABA3F67}">
  <ds:schemaRefs>
    <ds:schemaRef ds:uri="http://schemas.microsoft.com/sharepoint/v3/contenttype/form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788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Hazendonk</dc:creator>
  <cp:keywords/>
  <dc:description/>
  <cp:lastModifiedBy>Nicole Hazendonk</cp:lastModifiedBy>
  <cp:revision>2</cp:revision>
  <dcterms:created xsi:type="dcterms:W3CDTF">2022-11-21T14:00:00Z</dcterms:created>
  <dcterms:modified xsi:type="dcterms:W3CDTF">2022-11-21T14:25:00Z</dcterms:modified>
</cp:coreProperties>
</file>